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52778">
              <w:rPr>
                <w:b/>
                <w:sz w:val="26"/>
                <w:szCs w:val="26"/>
                <w:lang w:val="en-US"/>
              </w:rPr>
              <w:t>2089533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52778" w:rsidRPr="00E52778">
        <w:rPr>
          <w:b/>
          <w:sz w:val="26"/>
          <w:szCs w:val="26"/>
        </w:rPr>
        <w:t>Скрепа NC20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5277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E52778">
              <w:t>Скрепа NC20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50D52" w:rsidRDefault="00950D52" w:rsidP="00950D5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B626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8A2" w:rsidRDefault="003828A2">
      <w:r>
        <w:separator/>
      </w:r>
    </w:p>
  </w:endnote>
  <w:endnote w:type="continuationSeparator" w:id="0">
    <w:p w:rsidR="003828A2" w:rsidRDefault="00382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8A2" w:rsidRDefault="003828A2">
      <w:r>
        <w:separator/>
      </w:r>
    </w:p>
  </w:footnote>
  <w:footnote w:type="continuationSeparator" w:id="0">
    <w:p w:rsidR="003828A2" w:rsidRDefault="00382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8A2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26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D52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5F91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3D2426-A684-4982-A59B-C5C707457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13FBDA-6172-4415-9BF9-DEFE57A2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2015-03-24T08:36:00Z</dcterms:created>
  <dcterms:modified xsi:type="dcterms:W3CDTF">2016-10-06T22:15:00Z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